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DA95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F6EB1">
        <w:rPr>
          <w:rFonts w:ascii="Arial" w:hAnsi="Arial" w:cs="Arial"/>
          <w:b/>
          <w:sz w:val="28"/>
          <w:szCs w:val="28"/>
          <w:u w:val="single"/>
        </w:rPr>
        <w:t>O Little Town of Bethlehem –  TRACK 1</w:t>
      </w:r>
    </w:p>
    <w:p w14:paraId="5F7651BB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</w:p>
    <w:p w14:paraId="592A5756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O little town of Beth-le-hem</w:t>
      </w:r>
    </w:p>
    <w:p w14:paraId="4865675E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How still we see thee lie</w:t>
      </w:r>
    </w:p>
    <w:p w14:paraId="753B54EA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Above they deep and dream-less sleep</w:t>
      </w:r>
    </w:p>
    <w:p w14:paraId="00359810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The silent- stars go by</w:t>
      </w:r>
    </w:p>
    <w:p w14:paraId="23174574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 xml:space="preserve">Yet in the dark streets </w:t>
      </w:r>
      <w:proofErr w:type="spellStart"/>
      <w:r w:rsidRPr="006F6EB1">
        <w:rPr>
          <w:rFonts w:ascii="Arial" w:hAnsi="Arial" w:cs="Arial"/>
          <w:b/>
          <w:sz w:val="28"/>
          <w:szCs w:val="28"/>
        </w:rPr>
        <w:t>shi</w:t>
      </w:r>
      <w:proofErr w:type="spellEnd"/>
      <w:r w:rsidRPr="006F6EB1">
        <w:rPr>
          <w:rFonts w:ascii="Arial" w:hAnsi="Arial" w:cs="Arial"/>
          <w:b/>
          <w:sz w:val="28"/>
          <w:szCs w:val="28"/>
        </w:rPr>
        <w:t>---</w:t>
      </w:r>
      <w:proofErr w:type="spellStart"/>
      <w:r w:rsidRPr="006F6EB1">
        <w:rPr>
          <w:rFonts w:ascii="Arial" w:hAnsi="Arial" w:cs="Arial"/>
          <w:b/>
          <w:sz w:val="28"/>
          <w:szCs w:val="28"/>
        </w:rPr>
        <w:t>neth</w:t>
      </w:r>
      <w:proofErr w:type="spellEnd"/>
    </w:p>
    <w:p w14:paraId="4ED029FD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The everlasting light</w:t>
      </w:r>
    </w:p>
    <w:p w14:paraId="22E7B5A4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The hopes and fears of all- the years</w:t>
      </w:r>
    </w:p>
    <w:p w14:paraId="2E30092E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Are met in- thee tonight</w:t>
      </w:r>
    </w:p>
    <w:p w14:paraId="03DCF0D2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</w:p>
    <w:p w14:paraId="4E0F6A3A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 xml:space="preserve">Oh morning stars </w:t>
      </w:r>
      <w:proofErr w:type="spellStart"/>
      <w:r w:rsidRPr="006F6EB1">
        <w:rPr>
          <w:rFonts w:ascii="Arial" w:hAnsi="Arial" w:cs="Arial"/>
          <w:b/>
          <w:sz w:val="28"/>
          <w:szCs w:val="28"/>
        </w:rPr>
        <w:t>toge</w:t>
      </w:r>
      <w:proofErr w:type="spellEnd"/>
      <w:r w:rsidRPr="006F6EB1">
        <w:rPr>
          <w:rFonts w:ascii="Arial" w:hAnsi="Arial" w:cs="Arial"/>
          <w:b/>
          <w:sz w:val="28"/>
          <w:szCs w:val="28"/>
        </w:rPr>
        <w:t>----</w:t>
      </w:r>
      <w:proofErr w:type="spellStart"/>
      <w:r w:rsidRPr="006F6EB1">
        <w:rPr>
          <w:rFonts w:ascii="Arial" w:hAnsi="Arial" w:cs="Arial"/>
          <w:b/>
          <w:sz w:val="28"/>
          <w:szCs w:val="28"/>
        </w:rPr>
        <w:t>ther</w:t>
      </w:r>
      <w:proofErr w:type="spellEnd"/>
      <w:r w:rsidRPr="006F6EB1">
        <w:rPr>
          <w:rFonts w:ascii="Arial" w:hAnsi="Arial" w:cs="Arial"/>
          <w:b/>
          <w:sz w:val="28"/>
          <w:szCs w:val="28"/>
        </w:rPr>
        <w:t xml:space="preserve"> </w:t>
      </w:r>
    </w:p>
    <w:p w14:paraId="406B06EA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Proclaim the holy birth</w:t>
      </w:r>
    </w:p>
    <w:p w14:paraId="64F522A9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And praises sing to God- the King</w:t>
      </w:r>
    </w:p>
    <w:p w14:paraId="2B3F9D90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And peace to- men on earth</w:t>
      </w:r>
    </w:p>
    <w:p w14:paraId="428C73EE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For- Christ is born of Ma---</w:t>
      </w:r>
      <w:proofErr w:type="spellStart"/>
      <w:r w:rsidRPr="006F6EB1">
        <w:rPr>
          <w:rFonts w:ascii="Arial" w:hAnsi="Arial" w:cs="Arial"/>
          <w:b/>
          <w:sz w:val="28"/>
          <w:szCs w:val="28"/>
        </w:rPr>
        <w:t>ry</w:t>
      </w:r>
      <w:proofErr w:type="spellEnd"/>
    </w:p>
    <w:p w14:paraId="21484A67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And gathered all above</w:t>
      </w:r>
    </w:p>
    <w:p w14:paraId="6D5B1C32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While mortals sleep, the angels keep</w:t>
      </w:r>
    </w:p>
    <w:p w14:paraId="5B558EA4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Their watch of- wondering love</w:t>
      </w:r>
    </w:p>
    <w:p w14:paraId="7C4E19BE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</w:p>
    <w:p w14:paraId="5B3E8B01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O holy child of Bethlehem</w:t>
      </w:r>
    </w:p>
    <w:p w14:paraId="09677E4F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Descend to us we pray</w:t>
      </w:r>
    </w:p>
    <w:p w14:paraId="6265411D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Cast out our sin and enter in</w:t>
      </w:r>
    </w:p>
    <w:p w14:paraId="617FDA03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Be born in us today</w:t>
      </w:r>
    </w:p>
    <w:p w14:paraId="00DB9530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We hear the Christmas a---</w:t>
      </w:r>
      <w:proofErr w:type="spellStart"/>
      <w:r w:rsidRPr="006F6EB1">
        <w:rPr>
          <w:rFonts w:ascii="Arial" w:hAnsi="Arial" w:cs="Arial"/>
          <w:b/>
          <w:sz w:val="28"/>
          <w:szCs w:val="28"/>
        </w:rPr>
        <w:t>ngels</w:t>
      </w:r>
      <w:proofErr w:type="spellEnd"/>
    </w:p>
    <w:p w14:paraId="02F6FBBA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The great glad tidings tell</w:t>
      </w:r>
    </w:p>
    <w:p w14:paraId="5823C545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O come to us, abide with us</w:t>
      </w:r>
    </w:p>
    <w:p w14:paraId="6F53BDF7" w14:textId="77777777" w:rsidR="00992ABA" w:rsidRPr="006F6EB1" w:rsidRDefault="00992ABA" w:rsidP="00992ABA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Our Lord Emanuel</w:t>
      </w:r>
    </w:p>
    <w:p w14:paraId="13CEB5EC" w14:textId="77777777" w:rsidR="00000000" w:rsidRPr="00992ABA" w:rsidRDefault="00000000" w:rsidP="00992ABA"/>
    <w:sectPr w:rsidR="000D3334" w:rsidRPr="0099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5F"/>
    <w:rsid w:val="002808A3"/>
    <w:rsid w:val="002A7B5F"/>
    <w:rsid w:val="00305137"/>
    <w:rsid w:val="00992ABA"/>
    <w:rsid w:val="00B00171"/>
    <w:rsid w:val="00C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5B7D"/>
  <w15:chartTrackingRefBased/>
  <w15:docId w15:val="{26042E04-4BE1-467C-A03D-42DFF668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2</cp:revision>
  <dcterms:created xsi:type="dcterms:W3CDTF">2023-11-27T15:36:00Z</dcterms:created>
  <dcterms:modified xsi:type="dcterms:W3CDTF">2023-11-27T15:36:00Z</dcterms:modified>
</cp:coreProperties>
</file>