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61A3" w14:textId="77777777" w:rsidR="004E2406" w:rsidRDefault="004E2406" w:rsidP="004E2406">
      <w:pPr>
        <w:spacing w:after="0" w:line="240" w:lineRule="auto"/>
      </w:pPr>
      <w:r w:rsidRPr="000E142C">
        <w:rPr>
          <w:b/>
          <w:bCs/>
          <w:u w:val="single"/>
        </w:rPr>
        <w:t>Joyful, Joyful</w:t>
      </w:r>
      <w:r>
        <w:br/>
      </w:r>
    </w:p>
    <w:p w14:paraId="7C8CA4A5" w14:textId="77777777" w:rsidR="004E2406" w:rsidRPr="004D10C0" w:rsidRDefault="004E2406" w:rsidP="004E2406">
      <w:pPr>
        <w:spacing w:after="0" w:line="240" w:lineRule="auto"/>
        <w:rPr>
          <w:rFonts w:eastAsia="Times New Roman" w:cstheme="minorHAnsi"/>
          <w:lang w:val="en-US"/>
        </w:rPr>
      </w:pPr>
      <w:r>
        <w:t>Joyful, joyful Lord, we adore Thee</w:t>
      </w:r>
      <w:r>
        <w:br/>
        <w:t>God of glory, Lord of love</w:t>
      </w:r>
      <w:r>
        <w:br/>
        <w:t>Hearts unfold like flowers before Thee</w:t>
      </w:r>
      <w:r>
        <w:br/>
        <w:t>Hail Thee as the sun above</w:t>
      </w:r>
      <w:r>
        <w:br/>
        <w:t>Melt the clouds of sin and sadness</w:t>
      </w:r>
      <w:r>
        <w:br/>
        <w:t>Drive the dark of doubt away, drive it away,</w:t>
      </w:r>
      <w:r>
        <w:br/>
        <w:t>Giver of immortal gladness</w:t>
      </w:r>
      <w:r>
        <w:br/>
        <w:t>Fill us, fill us with the light</w:t>
      </w:r>
      <w:r>
        <w:br/>
      </w:r>
      <w:proofErr w:type="spellStart"/>
      <w:r>
        <w:t>Light</w:t>
      </w:r>
      <w:proofErr w:type="spellEnd"/>
      <w:r>
        <w:t xml:space="preserve"> of day!</w:t>
      </w:r>
    </w:p>
    <w:p w14:paraId="3A9546A7" w14:textId="77777777" w:rsidR="004E2406" w:rsidRDefault="004E2406" w:rsidP="004E2406">
      <w:pPr>
        <w:spacing w:after="0" w:line="240" w:lineRule="auto"/>
        <w:rPr>
          <w:rFonts w:eastAsia="Times New Roman" w:cstheme="minorHAnsi"/>
          <w:lang w:val="en-US"/>
        </w:rPr>
      </w:pPr>
    </w:p>
    <w:p w14:paraId="42C2B9F7" w14:textId="77777777" w:rsidR="004E2406" w:rsidRPr="004E2406" w:rsidRDefault="004E2406">
      <w:pPr>
        <w:rPr>
          <w:lang w:val="en-US"/>
        </w:rPr>
      </w:pPr>
    </w:p>
    <w:sectPr w:rsidR="000D3334" w:rsidRPr="004E2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06"/>
    <w:rsid w:val="002808A3"/>
    <w:rsid w:val="00305137"/>
    <w:rsid w:val="004E2406"/>
    <w:rsid w:val="00B00171"/>
    <w:rsid w:val="00C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58A6"/>
  <w15:chartTrackingRefBased/>
  <w15:docId w15:val="{C5D59755-14B9-49C2-B49F-529E56F2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40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Cox</dc:creator>
  <cp:keywords/>
  <dc:description/>
  <cp:lastModifiedBy>Andrea Cox</cp:lastModifiedBy>
  <cp:revision>1</cp:revision>
  <dcterms:created xsi:type="dcterms:W3CDTF">2023-11-13T21:13:00Z</dcterms:created>
  <dcterms:modified xsi:type="dcterms:W3CDTF">2023-11-13T21:14:00Z</dcterms:modified>
</cp:coreProperties>
</file>